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0F" w:rsidRPr="00755600" w:rsidRDefault="000F4F9E" w:rsidP="007556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4BC90" wp14:editId="00F287F4">
                <wp:simplePos x="0" y="0"/>
                <wp:positionH relativeFrom="column">
                  <wp:posOffset>5130165</wp:posOffset>
                </wp:positionH>
                <wp:positionV relativeFrom="paragraph">
                  <wp:posOffset>167640</wp:posOffset>
                </wp:positionV>
                <wp:extent cx="1021080" cy="87630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F9E" w:rsidRDefault="000F4F9E">
                            <w:r>
                              <w:t>No’</w:t>
                            </w:r>
                          </w:p>
                          <w:p w:rsidR="00755600" w:rsidRDefault="00755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4BC9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3.95pt;margin-top:13.2pt;width:80.4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" fillcolor="white [3201]" strokeweight=".5pt">
                <v:textbox>
                  <w:txbxContent>
                    <w:p w:rsidR="000F4F9E" w:rsidRDefault="000F4F9E">
                      <w:r>
                        <w:t>No’</w:t>
                      </w:r>
                    </w:p>
                    <w:p w:rsidR="00755600" w:rsidRDefault="00755600"/>
                  </w:txbxContent>
                </v:textbox>
              </v:shape>
            </w:pict>
          </mc:Fallback>
        </mc:AlternateContent>
      </w:r>
      <w:proofErr w:type="spellStart"/>
      <w:r w:rsidR="00194F0F" w:rsidRPr="00127A9B">
        <w:rPr>
          <w:b/>
          <w:sz w:val="40"/>
          <w:u w:val="single"/>
        </w:rPr>
        <w:t>Sunnica</w:t>
      </w:r>
      <w:proofErr w:type="spellEnd"/>
      <w:r w:rsidR="00194F0F" w:rsidRPr="00127A9B">
        <w:rPr>
          <w:b/>
          <w:sz w:val="40"/>
          <w:u w:val="single"/>
        </w:rPr>
        <w:t xml:space="preserve"> Solar </w:t>
      </w:r>
      <w:r w:rsidR="00D35259">
        <w:rPr>
          <w:b/>
          <w:sz w:val="40"/>
          <w:u w:val="single"/>
        </w:rPr>
        <w:t xml:space="preserve">Farm </w:t>
      </w:r>
      <w:r w:rsidR="00194F0F" w:rsidRPr="00127A9B">
        <w:rPr>
          <w:b/>
          <w:sz w:val="40"/>
          <w:u w:val="single"/>
        </w:rPr>
        <w:t xml:space="preserve">Proposal </w:t>
      </w:r>
      <w:r w:rsidR="001E0251" w:rsidRPr="00127A9B">
        <w:rPr>
          <w:b/>
          <w:sz w:val="40"/>
          <w:u w:val="single"/>
        </w:rPr>
        <w:t>Questionnaire</w:t>
      </w:r>
      <w:r w:rsidR="00194F0F" w:rsidRPr="00127A9B">
        <w:rPr>
          <w:b/>
          <w:sz w:val="40"/>
          <w:u w:val="single"/>
        </w:rPr>
        <w:t>.</w:t>
      </w:r>
      <w:r w:rsidR="00194F0F" w:rsidRPr="00127A9B">
        <w:rPr>
          <w:b/>
          <w:sz w:val="40"/>
          <w:u w:val="single"/>
        </w:rPr>
        <w:br/>
        <w:t xml:space="preserve">From </w:t>
      </w:r>
      <w:r w:rsidR="0032303E">
        <w:rPr>
          <w:b/>
          <w:sz w:val="40"/>
          <w:u w:val="single"/>
        </w:rPr>
        <w:t>Worlington</w:t>
      </w:r>
      <w:r w:rsidR="008C7D6E" w:rsidRPr="00127A9B">
        <w:rPr>
          <w:b/>
          <w:sz w:val="40"/>
          <w:u w:val="single"/>
        </w:rPr>
        <w:t xml:space="preserve"> </w:t>
      </w:r>
      <w:r w:rsidR="00194F0F" w:rsidRPr="00127A9B">
        <w:rPr>
          <w:b/>
          <w:sz w:val="40"/>
          <w:u w:val="single"/>
        </w:rPr>
        <w:t>Parish Council</w:t>
      </w:r>
      <w:r w:rsidR="00957238" w:rsidRPr="00127A9B">
        <w:rPr>
          <w:b/>
          <w:sz w:val="40"/>
          <w:u w:val="single"/>
        </w:rPr>
        <w:t>.</w:t>
      </w:r>
    </w:p>
    <w:p w:rsidR="00194F0F" w:rsidRPr="00127A9B" w:rsidRDefault="001E0251">
      <w:r w:rsidRPr="00127A9B">
        <w:t>Your Parish Council request</w:t>
      </w:r>
      <w:r w:rsidR="00D35259">
        <w:t>s</w:t>
      </w:r>
      <w:r w:rsidRPr="00127A9B">
        <w:t xml:space="preserve"> </w:t>
      </w:r>
      <w:r w:rsidR="00194F0F" w:rsidRPr="00127A9B">
        <w:t>your opinion on the current proposal</w:t>
      </w:r>
      <w:r w:rsidR="008C7D6E" w:rsidRPr="00127A9B">
        <w:t>.</w:t>
      </w:r>
      <w:r w:rsidR="00194F0F" w:rsidRPr="00127A9B">
        <w:br/>
        <w:t xml:space="preserve">We hope that you have all completed your online or </w:t>
      </w:r>
      <w:r w:rsidRPr="00127A9B">
        <w:t>paper survey re</w:t>
      </w:r>
      <w:r w:rsidR="00694EFF" w:rsidRPr="00127A9B">
        <w:t>s</w:t>
      </w:r>
      <w:r w:rsidRPr="00127A9B">
        <w:t>ponse to Sunnica</w:t>
      </w:r>
      <w:r w:rsidR="008C7D6E" w:rsidRPr="00127A9B">
        <w:t>.</w:t>
      </w:r>
      <w:r w:rsidRPr="00127A9B">
        <w:br/>
      </w:r>
      <w:r w:rsidR="00194F0F" w:rsidRPr="00127A9B">
        <w:t>It is important that they have all responses and understand the village view on their proposal</w:t>
      </w:r>
      <w:r w:rsidR="00D35259">
        <w:t>.</w:t>
      </w:r>
    </w:p>
    <w:p w:rsidR="00127A9B" w:rsidRPr="00127A9B" w:rsidRDefault="00694EFF" w:rsidP="00127A9B">
      <w:pPr>
        <w:rPr>
          <w:rFonts w:ascii="Calibri" w:hAnsi="Calibri" w:cs="Calibri"/>
        </w:rPr>
      </w:pPr>
      <w:r w:rsidRPr="00127A9B">
        <w:t xml:space="preserve">The </w:t>
      </w:r>
      <w:r w:rsidR="008C7D6E" w:rsidRPr="00127A9B">
        <w:t>F</w:t>
      </w:r>
      <w:r w:rsidRPr="00127A9B">
        <w:t>ormal</w:t>
      </w:r>
      <w:r w:rsidR="008C7D6E" w:rsidRPr="00127A9B">
        <w:t xml:space="preserve"> P</w:t>
      </w:r>
      <w:r w:rsidRPr="00127A9B">
        <w:t>rocess is</w:t>
      </w:r>
      <w:r w:rsidR="00194F0F" w:rsidRPr="00127A9B">
        <w:t xml:space="preserve"> lengthy </w:t>
      </w:r>
      <w:r w:rsidRPr="00127A9B">
        <w:t xml:space="preserve">and </w:t>
      </w:r>
      <w:r w:rsidR="00194F0F" w:rsidRPr="00127A9B">
        <w:t>involves the Secretary of State and the Planning</w:t>
      </w:r>
      <w:r w:rsidR="003114CF" w:rsidRPr="00127A9B">
        <w:t xml:space="preserve"> Inspectorate.  It can involve </w:t>
      </w:r>
      <w:r w:rsidR="003114CF" w:rsidRPr="00127A9B">
        <w:rPr>
          <w:rFonts w:ascii="Calibri" w:hAnsi="Calibri" w:cs="Calibri"/>
        </w:rPr>
        <w:t xml:space="preserve">barristers and legal counsel and to this end we have to ensure that as a Parish Council we have carried out our </w:t>
      </w:r>
      <w:r w:rsidR="00D35259">
        <w:rPr>
          <w:rFonts w:ascii="Calibri" w:hAnsi="Calibri" w:cs="Calibri"/>
        </w:rPr>
        <w:t xml:space="preserve">representation in a way that </w:t>
      </w:r>
      <w:r w:rsidR="003114CF" w:rsidRPr="00127A9B">
        <w:rPr>
          <w:rFonts w:ascii="Calibri" w:hAnsi="Calibri" w:cs="Calibri"/>
        </w:rPr>
        <w:t>cannot be questioned in court</w:t>
      </w:r>
      <w:r w:rsidR="008C7D6E" w:rsidRPr="00127A9B">
        <w:rPr>
          <w:rFonts w:ascii="Calibri" w:hAnsi="Calibri" w:cs="Calibri"/>
        </w:rPr>
        <w:t>.</w:t>
      </w:r>
      <w:r w:rsidR="00127A9B">
        <w:rPr>
          <w:rFonts w:ascii="Calibri" w:hAnsi="Calibri" w:cs="Calibri"/>
        </w:rPr>
        <w:br/>
      </w:r>
      <w:r w:rsidR="00127A9B" w:rsidRPr="00127A9B">
        <w:rPr>
          <w:rFonts w:ascii="Calibri" w:hAnsi="Calibri" w:cs="Calibri"/>
          <w:sz w:val="20"/>
          <w:szCs w:val="20"/>
        </w:rPr>
        <w:t>To see a good film that</w:t>
      </w:r>
      <w:r w:rsidR="00D35259">
        <w:rPr>
          <w:rFonts w:ascii="Calibri" w:hAnsi="Calibri" w:cs="Calibri"/>
          <w:sz w:val="20"/>
          <w:szCs w:val="20"/>
        </w:rPr>
        <w:t xml:space="preserve"> outlines the planning process;</w:t>
      </w:r>
      <w:r w:rsidR="00127A9B">
        <w:rPr>
          <w:rFonts w:ascii="Calibri" w:hAnsi="Calibri" w:cs="Calibri"/>
          <w:sz w:val="20"/>
          <w:szCs w:val="20"/>
        </w:rPr>
        <w:br/>
      </w:r>
      <w:r w:rsidR="00127A9B" w:rsidRPr="00127A9B">
        <w:rPr>
          <w:rFonts w:ascii="Calibri" w:hAnsi="Calibri" w:cs="Calibri"/>
          <w:sz w:val="20"/>
          <w:szCs w:val="20"/>
        </w:rPr>
        <w:t>Either, search for  "6 Stages of the national infrastructure planning process video YouTube"</w:t>
      </w:r>
      <w:r w:rsidR="00127A9B">
        <w:rPr>
          <w:rFonts w:ascii="Calibri" w:hAnsi="Calibri" w:cs="Calibri"/>
          <w:sz w:val="20"/>
          <w:szCs w:val="20"/>
        </w:rPr>
        <w:br/>
      </w:r>
      <w:r w:rsidR="00127A9B" w:rsidRPr="00127A9B">
        <w:rPr>
          <w:rFonts w:ascii="Calibri" w:hAnsi="Calibri" w:cs="Calibri"/>
          <w:sz w:val="20"/>
          <w:szCs w:val="20"/>
        </w:rPr>
        <w:t>Or, open the link</w:t>
      </w:r>
      <w:r w:rsidR="00D35259">
        <w:rPr>
          <w:rFonts w:ascii="Calibri" w:hAnsi="Calibri" w:cs="Calibri"/>
          <w:sz w:val="20"/>
          <w:szCs w:val="20"/>
        </w:rPr>
        <w:t>;</w:t>
      </w:r>
      <w:r w:rsidR="00127A9B" w:rsidRPr="00127A9B">
        <w:rPr>
          <w:rFonts w:ascii="Calibri" w:hAnsi="Calibri" w:cs="Calibri"/>
          <w:sz w:val="20"/>
          <w:szCs w:val="20"/>
        </w:rPr>
        <w:t xml:space="preserve"> </w:t>
      </w:r>
      <w:hyperlink r:id="rId4" w:tgtFrame="_blank" w:history="1">
        <w:r w:rsidR="00127A9B" w:rsidRPr="00127A9B">
          <w:rPr>
            <w:rStyle w:val="Hyperlink"/>
            <w:rFonts w:ascii="Calibri" w:hAnsi="Calibri" w:cs="Calibri"/>
            <w:sz w:val="20"/>
            <w:szCs w:val="20"/>
          </w:rPr>
          <w:t>https://www.youtube.com/watch?v=4COj1N0kbfA</w:t>
        </w:r>
      </w:hyperlink>
    </w:p>
    <w:p w:rsidR="003114CF" w:rsidRPr="00127A9B" w:rsidRDefault="003114CF" w:rsidP="00127A9B">
      <w:pPr>
        <w:rPr>
          <w:rFonts w:ascii="Calibri" w:hAnsi="Calibri" w:cs="Calibri"/>
        </w:rPr>
      </w:pPr>
      <w:r w:rsidRPr="00127A9B">
        <w:rPr>
          <w:rFonts w:ascii="Calibri" w:hAnsi="Calibri" w:cs="Calibri"/>
        </w:rPr>
        <w:t>Also there is more information here</w:t>
      </w:r>
      <w:r w:rsidR="00D35259">
        <w:rPr>
          <w:rFonts w:ascii="Calibri" w:hAnsi="Calibri" w:cs="Calibri"/>
        </w:rPr>
        <w:t>:</w:t>
      </w:r>
      <w:r w:rsidRPr="00127A9B">
        <w:rPr>
          <w:rFonts w:ascii="Calibri" w:hAnsi="Calibri" w:cs="Calibri"/>
        </w:rPr>
        <w:br/>
      </w:r>
      <w:hyperlink r:id="rId5" w:history="1">
        <w:r w:rsidRPr="00127A9B">
          <w:rPr>
            <w:rStyle w:val="Hyperlink"/>
            <w:rFonts w:ascii="Calibri" w:hAnsi="Calibri" w:cs="Calibri"/>
          </w:rPr>
          <w:t>https://infrastructure.planninginspectorate.gov.uk/application-process/the-process/</w:t>
        </w:r>
      </w:hyperlink>
    </w:p>
    <w:p w:rsidR="00127A9B" w:rsidRDefault="00194F0F" w:rsidP="00127A9B">
      <w:pPr>
        <w:rPr>
          <w:rFonts w:ascii="Calibri" w:hAnsi="Calibri" w:cs="Calibri"/>
          <w:sz w:val="20"/>
          <w:szCs w:val="20"/>
        </w:rPr>
      </w:pPr>
      <w:r w:rsidRPr="00127A9B">
        <w:rPr>
          <w:rFonts w:ascii="Calibri" w:hAnsi="Calibri" w:cs="Calibri"/>
        </w:rPr>
        <w:t xml:space="preserve">Even though </w:t>
      </w:r>
      <w:r w:rsidR="003114CF" w:rsidRPr="00127A9B">
        <w:rPr>
          <w:rFonts w:ascii="Calibri" w:hAnsi="Calibri" w:cs="Calibri"/>
        </w:rPr>
        <w:t xml:space="preserve">you </w:t>
      </w:r>
      <w:r w:rsidR="00D35259">
        <w:rPr>
          <w:rFonts w:ascii="Calibri" w:hAnsi="Calibri" w:cs="Calibri"/>
        </w:rPr>
        <w:t xml:space="preserve">may </w:t>
      </w:r>
      <w:r w:rsidR="003114CF" w:rsidRPr="00127A9B">
        <w:rPr>
          <w:rFonts w:ascii="Calibri" w:hAnsi="Calibri" w:cs="Calibri"/>
        </w:rPr>
        <w:t xml:space="preserve">have done the Sunnica survey </w:t>
      </w:r>
      <w:r w:rsidR="00D35259">
        <w:rPr>
          <w:rFonts w:ascii="Calibri" w:hAnsi="Calibri" w:cs="Calibri"/>
        </w:rPr>
        <w:t xml:space="preserve">online </w:t>
      </w:r>
      <w:r w:rsidR="003114CF" w:rsidRPr="00127A9B">
        <w:rPr>
          <w:rFonts w:ascii="Calibri" w:hAnsi="Calibri" w:cs="Calibri"/>
        </w:rPr>
        <w:t>a</w:t>
      </w:r>
      <w:r w:rsidRPr="00127A9B">
        <w:rPr>
          <w:rFonts w:ascii="Calibri" w:hAnsi="Calibri" w:cs="Calibri"/>
        </w:rPr>
        <w:t>nd possibly signed up to the Action Group Petition</w:t>
      </w:r>
      <w:r w:rsidR="00D35259">
        <w:rPr>
          <w:rFonts w:ascii="Calibri" w:hAnsi="Calibri" w:cs="Calibri"/>
        </w:rPr>
        <w:t>,</w:t>
      </w:r>
      <w:r w:rsidR="003114CF" w:rsidRPr="00127A9B">
        <w:rPr>
          <w:rFonts w:ascii="Calibri" w:hAnsi="Calibri" w:cs="Calibri"/>
        </w:rPr>
        <w:t xml:space="preserve"> we would ask that you complete the questions below</w:t>
      </w:r>
      <w:r w:rsidR="00D35259">
        <w:rPr>
          <w:rFonts w:ascii="Calibri" w:hAnsi="Calibri" w:cs="Calibri"/>
        </w:rPr>
        <w:t>, your response will be anonymous</w:t>
      </w:r>
      <w:r w:rsidR="003114CF" w:rsidRPr="00127A9B">
        <w:rPr>
          <w:rFonts w:ascii="Calibri" w:hAnsi="Calibri" w:cs="Calibri"/>
        </w:rPr>
        <w:t xml:space="preserve">.  </w:t>
      </w:r>
      <w:r w:rsidR="00D35259">
        <w:rPr>
          <w:rFonts w:ascii="Calibri" w:hAnsi="Calibri" w:cs="Calibri"/>
          <w:sz w:val="20"/>
          <w:szCs w:val="20"/>
        </w:rPr>
        <w:t>Your response is vital for us to get a good representation of residents’ views and opinions, so that we may represent the majority.</w:t>
      </w:r>
    </w:p>
    <w:p w:rsidR="00D35259" w:rsidRPr="00B47DCB" w:rsidRDefault="00D35259" w:rsidP="00127A9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Questionnaires need to be completed a</w:t>
      </w:r>
      <w:r w:rsidR="00485529">
        <w:rPr>
          <w:rFonts w:ascii="Calibri" w:hAnsi="Calibri" w:cs="Calibri"/>
          <w:b/>
          <w:sz w:val="20"/>
          <w:szCs w:val="20"/>
        </w:rPr>
        <w:t>nd returned by Monday 28</w:t>
      </w:r>
      <w:r w:rsidRPr="00D35259">
        <w:rPr>
          <w:rFonts w:ascii="Calibri" w:hAnsi="Calibri" w:cs="Calibri"/>
          <w:b/>
          <w:sz w:val="20"/>
          <w:szCs w:val="20"/>
          <w:vertAlign w:val="superscript"/>
        </w:rPr>
        <w:t>th</w:t>
      </w:r>
      <w:r>
        <w:rPr>
          <w:rFonts w:ascii="Calibri" w:hAnsi="Calibri" w:cs="Calibri"/>
          <w:b/>
          <w:sz w:val="20"/>
          <w:szCs w:val="20"/>
        </w:rPr>
        <w:t xml:space="preserve"> October 2019, and placed in the letter box </w:t>
      </w:r>
      <w:r w:rsidRPr="00485529">
        <w:rPr>
          <w:rFonts w:ascii="Calibri" w:hAnsi="Calibri" w:cs="Calibri"/>
          <w:b/>
          <w:u w:val="single"/>
        </w:rPr>
        <w:t xml:space="preserve">at 14 Church Lane, </w:t>
      </w:r>
      <w:proofErr w:type="spellStart"/>
      <w:r w:rsidRPr="00485529">
        <w:rPr>
          <w:rFonts w:ascii="Calibri" w:hAnsi="Calibri" w:cs="Calibri"/>
          <w:b/>
          <w:u w:val="single"/>
        </w:rPr>
        <w:t>Worlington</w:t>
      </w:r>
      <w:proofErr w:type="spellEnd"/>
      <w:r w:rsidRPr="00485529">
        <w:rPr>
          <w:rFonts w:ascii="Calibri" w:hAnsi="Calibri" w:cs="Calibri"/>
          <w:b/>
          <w:u w:val="single"/>
        </w:rPr>
        <w:t>.</w:t>
      </w:r>
      <w:r w:rsidR="00B47DCB">
        <w:rPr>
          <w:rFonts w:ascii="Calibri" w:hAnsi="Calibri" w:cs="Calibri"/>
          <w:b/>
          <w:u w:val="single"/>
        </w:rPr>
        <w:t xml:space="preserve"> </w:t>
      </w:r>
      <w:r w:rsidR="00B47DCB">
        <w:rPr>
          <w:rFonts w:ascii="Calibri" w:hAnsi="Calibri" w:cs="Calibri"/>
        </w:rPr>
        <w:t xml:space="preserve">(*Extra copies </w:t>
      </w:r>
      <w:r w:rsidR="00755600">
        <w:rPr>
          <w:rFonts w:ascii="Calibri" w:hAnsi="Calibri" w:cs="Calibri"/>
        </w:rPr>
        <w:t xml:space="preserve">of the Questionnaire are available online at </w:t>
      </w:r>
      <w:bookmarkStart w:id="0" w:name="_GoBack"/>
      <w:bookmarkEnd w:id="0"/>
      <w:r w:rsidR="00755600">
        <w:fldChar w:fldCharType="begin"/>
      </w:r>
      <w:r w:rsidR="00755600">
        <w:instrText xml:space="preserve"> HYPERLINK "http://worlington.onesuffolk.net/parish-council/sunnica-solar-farm-proposal/" </w:instrText>
      </w:r>
      <w:r w:rsidR="00755600">
        <w:fldChar w:fldCharType="separate"/>
      </w:r>
      <w:r w:rsidR="00B47DCB" w:rsidRPr="00173251">
        <w:rPr>
          <w:rStyle w:val="Hyperlink"/>
          <w:rFonts w:ascii="Calibri" w:hAnsi="Calibri" w:cs="Calibri"/>
        </w:rPr>
        <w:t>http://worlington.onesuffolk.net/parish-council/sunnica-solar-farm-proposal/</w:t>
      </w:r>
      <w:r w:rsidR="00755600">
        <w:rPr>
          <w:rStyle w:val="Hyperlink"/>
          <w:rFonts w:ascii="Calibri" w:hAnsi="Calibri" w:cs="Calibri"/>
        </w:rPr>
        <w:fldChar w:fldCharType="end"/>
      </w:r>
      <w:r w:rsidR="00B47DCB">
        <w:rPr>
          <w:rFonts w:ascii="Calibri" w:hAnsi="Calibri" w:cs="Calibri"/>
        </w:rPr>
        <w:t xml:space="preserve"> )</w:t>
      </w:r>
    </w:p>
    <w:p w:rsidR="00194F0F" w:rsidRPr="00127A9B" w:rsidRDefault="001E0251">
      <w:r w:rsidRPr="00127A9B">
        <w:t>Please Tick Boxes</w:t>
      </w:r>
    </w:p>
    <w:p w:rsidR="001E0251" w:rsidRPr="00127A9B" w:rsidRDefault="001E0251">
      <w:r w:rsidRPr="0012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10163A" wp14:editId="02316087">
                <wp:simplePos x="0" y="0"/>
                <wp:positionH relativeFrom="column">
                  <wp:posOffset>4443095</wp:posOffset>
                </wp:positionH>
                <wp:positionV relativeFrom="paragraph">
                  <wp:posOffset>16510</wp:posOffset>
                </wp:positionV>
                <wp:extent cx="190500" cy="223837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3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40B8F" id="Rectangle 1" o:spid="_x0000_s1026" style="position:absolute;margin-left:349.85pt;margin-top:1.3pt;width:15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" filled="f" strokecolor="#1f4d78 [1604]" strokeweight="1pt"/>
            </w:pict>
          </mc:Fallback>
        </mc:AlternateContent>
      </w:r>
      <w:r w:rsidRPr="0012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50CA06" wp14:editId="25631DC1">
                <wp:simplePos x="0" y="0"/>
                <wp:positionH relativeFrom="column">
                  <wp:posOffset>5309870</wp:posOffset>
                </wp:positionH>
                <wp:positionV relativeFrom="paragraph">
                  <wp:posOffset>16510</wp:posOffset>
                </wp:positionV>
                <wp:extent cx="190500" cy="223837"/>
                <wp:effectExtent l="0" t="0" r="1905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3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3F88" id="Rectangle 5" o:spid="_x0000_s1026" style="position:absolute;margin-left:418.1pt;margin-top:1.3pt;width:15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" filled="f" strokecolor="#1f4d78 [1604]" strokeweight="1pt"/>
            </w:pict>
          </mc:Fallback>
        </mc:AlternateContent>
      </w:r>
      <w:r w:rsidRPr="00127A9B">
        <w:t>Are you in favour of Renewable</w:t>
      </w:r>
      <w:r w:rsidR="00D35259">
        <w:t xml:space="preserve"> Energy Generation in General?</w:t>
      </w:r>
      <w:r w:rsidRPr="00127A9B">
        <w:t xml:space="preserve">         </w:t>
      </w:r>
      <w:r w:rsidRPr="00127A9B">
        <w:tab/>
        <w:t xml:space="preserve">Yes                </w:t>
      </w:r>
      <w:r w:rsidRPr="00127A9B">
        <w:tab/>
        <w:t>No</w:t>
      </w:r>
    </w:p>
    <w:p w:rsidR="001E0251" w:rsidRPr="00127A9B" w:rsidRDefault="001E0251"/>
    <w:p w:rsidR="001E0251" w:rsidRPr="00127A9B" w:rsidRDefault="001E0251">
      <w:r w:rsidRPr="0012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5AEC1A" wp14:editId="2C2071EB">
                <wp:simplePos x="0" y="0"/>
                <wp:positionH relativeFrom="column">
                  <wp:posOffset>5338445</wp:posOffset>
                </wp:positionH>
                <wp:positionV relativeFrom="paragraph">
                  <wp:posOffset>131445</wp:posOffset>
                </wp:positionV>
                <wp:extent cx="190500" cy="223837"/>
                <wp:effectExtent l="0" t="0" r="1905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3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C004A" id="Rectangle 7" o:spid="_x0000_s1026" style="position:absolute;margin-left:420.35pt;margin-top:10.35pt;width:15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" filled="f" strokecolor="#1f4d78 [1604]" strokeweight="1pt"/>
            </w:pict>
          </mc:Fallback>
        </mc:AlternateContent>
      </w:r>
      <w:r w:rsidRPr="0012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BF215B" wp14:editId="066F89DC">
                <wp:simplePos x="0" y="0"/>
                <wp:positionH relativeFrom="column">
                  <wp:posOffset>4443095</wp:posOffset>
                </wp:positionH>
                <wp:positionV relativeFrom="paragraph">
                  <wp:posOffset>121920</wp:posOffset>
                </wp:positionV>
                <wp:extent cx="190500" cy="223837"/>
                <wp:effectExtent l="0" t="0" r="1905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3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027B" id="Rectangle 6" o:spid="_x0000_s1026" style="position:absolute;margin-left:349.85pt;margin-top:9.6pt;width:15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" filled="f" strokecolor="#1f4d78 [1604]" strokeweight="1pt"/>
            </w:pict>
          </mc:Fallback>
        </mc:AlternateContent>
      </w:r>
      <w:r w:rsidRPr="00127A9B">
        <w:t>Are you in favour of the Sunnica</w:t>
      </w:r>
      <w:r w:rsidR="00694EFF" w:rsidRPr="00127A9B">
        <w:t xml:space="preserve"> Proposal based on</w:t>
      </w:r>
      <w:r w:rsidRPr="00127A9B">
        <w:t xml:space="preserve"> its</w:t>
      </w:r>
      <w:r w:rsidRPr="00127A9B">
        <w:br/>
        <w:t>current form and at its current scale</w:t>
      </w:r>
      <w:r w:rsidR="00D35259">
        <w:t>?</w:t>
      </w:r>
      <w:r w:rsidRPr="00127A9B">
        <w:tab/>
      </w:r>
      <w:r w:rsidR="00694EFF" w:rsidRPr="00127A9B">
        <w:tab/>
      </w:r>
      <w:r w:rsidR="00694EFF" w:rsidRPr="00127A9B">
        <w:tab/>
      </w:r>
      <w:r w:rsidRPr="00127A9B">
        <w:tab/>
      </w:r>
      <w:r w:rsidRPr="00127A9B">
        <w:tab/>
        <w:t>Yes</w:t>
      </w:r>
      <w:r w:rsidRPr="00127A9B">
        <w:tab/>
      </w:r>
      <w:r w:rsidRPr="00127A9B">
        <w:tab/>
        <w:t>No</w:t>
      </w:r>
    </w:p>
    <w:p w:rsidR="00694EFF" w:rsidRPr="00127A9B" w:rsidRDefault="00694EFF">
      <w:r w:rsidRPr="0012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0849" wp14:editId="7EF59CB3">
                <wp:simplePos x="0" y="0"/>
                <wp:positionH relativeFrom="column">
                  <wp:posOffset>5333365</wp:posOffset>
                </wp:positionH>
                <wp:positionV relativeFrom="paragraph">
                  <wp:posOffset>281305</wp:posOffset>
                </wp:positionV>
                <wp:extent cx="190500" cy="2235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BFEC" id="Rectangle 2" o:spid="_x0000_s1026" style="position:absolute;margin-left:419.95pt;margin-top:22.15pt;width:1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" filled="f" strokecolor="#1f4d78 [1604]" strokeweight="1pt"/>
            </w:pict>
          </mc:Fallback>
        </mc:AlternateContent>
      </w:r>
    </w:p>
    <w:p w:rsidR="00694EFF" w:rsidRPr="00127A9B" w:rsidRDefault="00694EFF">
      <w:r w:rsidRPr="0012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68FAE" wp14:editId="4B32F661">
                <wp:simplePos x="0" y="0"/>
                <wp:positionH relativeFrom="column">
                  <wp:posOffset>4462145</wp:posOffset>
                </wp:positionH>
                <wp:positionV relativeFrom="paragraph">
                  <wp:posOffset>5080</wp:posOffset>
                </wp:positionV>
                <wp:extent cx="190500" cy="223520"/>
                <wp:effectExtent l="0" t="0" r="1905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9751C" id="Rectangle 3" o:spid="_x0000_s1026" style="position:absolute;margin-left:351.35pt;margin-top:.4pt;width:1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" filled="f" strokecolor="#1f4d78 [1604]" strokeweight="1pt"/>
            </w:pict>
          </mc:Fallback>
        </mc:AlternateContent>
      </w:r>
      <w:r w:rsidRPr="00127A9B">
        <w:t xml:space="preserve">Would </w:t>
      </w:r>
      <w:r w:rsidR="008C7D6E" w:rsidRPr="00127A9B">
        <w:t xml:space="preserve">you be </w:t>
      </w:r>
      <w:r w:rsidRPr="00127A9B">
        <w:t xml:space="preserve">in favour of the proposal if it was on a significantly </w:t>
      </w:r>
      <w:r w:rsidR="00127A9B" w:rsidRPr="00127A9B">
        <w:t xml:space="preserve">            </w:t>
      </w:r>
      <w:r w:rsidR="00127A9B" w:rsidRPr="00127A9B">
        <w:tab/>
        <w:t xml:space="preserve"> Yes</w:t>
      </w:r>
      <w:r w:rsidR="00127A9B" w:rsidRPr="00127A9B">
        <w:tab/>
      </w:r>
      <w:r w:rsidR="00127A9B" w:rsidRPr="00127A9B">
        <w:tab/>
        <w:t>No</w:t>
      </w:r>
      <w:r w:rsidR="00127A9B" w:rsidRPr="00127A9B">
        <w:br/>
      </w:r>
      <w:r w:rsidRPr="00127A9B">
        <w:t>smaller scale</w:t>
      </w:r>
      <w:r w:rsidR="00D35259">
        <w:t>?</w:t>
      </w:r>
      <w:r w:rsidR="00127A9B" w:rsidRPr="00127A9B">
        <w:t xml:space="preserve">     </w:t>
      </w:r>
    </w:p>
    <w:p w:rsidR="00D35259" w:rsidRDefault="00D35259"/>
    <w:p w:rsidR="00194F0F" w:rsidRPr="00127A9B" w:rsidRDefault="00D35259">
      <w:r w:rsidRPr="0012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DD2A29" wp14:editId="69A72F33">
                <wp:simplePos x="0" y="0"/>
                <wp:positionH relativeFrom="column">
                  <wp:posOffset>5347970</wp:posOffset>
                </wp:positionH>
                <wp:positionV relativeFrom="paragraph">
                  <wp:posOffset>160655</wp:posOffset>
                </wp:positionV>
                <wp:extent cx="190500" cy="223837"/>
                <wp:effectExtent l="0" t="0" r="1905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3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05D9" id="Rectangle 11" o:spid="_x0000_s1026" style="position:absolute;margin-left:421.1pt;margin-top:12.65pt;width:1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" filled="f" strokecolor="#1f4d78 [1604]" strokeweight="1pt"/>
            </w:pict>
          </mc:Fallback>
        </mc:AlternateContent>
      </w:r>
      <w:r w:rsidRPr="0012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F4E3DA" wp14:editId="51D61835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90500" cy="223520"/>
                <wp:effectExtent l="0" t="0" r="1905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552B6" id="Rectangle 13" o:spid="_x0000_s1026" style="position:absolute;margin-left:352.05pt;margin-top:11.35pt;width:1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" filled="f" strokecolor="#1f4d78 [1604]" strokeweight="1pt"/>
            </w:pict>
          </mc:Fallback>
        </mc:AlternateContent>
      </w:r>
      <w:r w:rsidR="001E0251" w:rsidRPr="00127A9B">
        <w:t xml:space="preserve">Would you be more in favour of other forms of renewable </w:t>
      </w:r>
      <w:r w:rsidR="008C7D6E" w:rsidRPr="00127A9B">
        <w:t xml:space="preserve">energy </w:t>
      </w:r>
      <w:r w:rsidR="001E0251" w:rsidRPr="00127A9B">
        <w:t xml:space="preserve">in </w:t>
      </w:r>
      <w:r w:rsidR="001E0251" w:rsidRPr="00127A9B">
        <w:br/>
        <w:t>plac</w:t>
      </w:r>
      <w:r>
        <w:t>e of the Sunnica Solar Proposal?</w:t>
      </w:r>
      <w:r w:rsidR="001E0251" w:rsidRPr="00127A9B">
        <w:t xml:space="preserve"> e.g. Wind Farm, Bio Digester etc.</w:t>
      </w:r>
      <w:r w:rsidR="001E0251" w:rsidRPr="00127A9B">
        <w:tab/>
        <w:t>Yes</w:t>
      </w:r>
      <w:r w:rsidR="001E0251" w:rsidRPr="00127A9B">
        <w:tab/>
      </w:r>
      <w:r w:rsidR="001E0251" w:rsidRPr="00127A9B">
        <w:tab/>
        <w:t>No</w:t>
      </w:r>
    </w:p>
    <w:p w:rsidR="00194F0F" w:rsidRDefault="00D35259">
      <w:r w:rsidRPr="00127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03853" wp14:editId="533DB373">
                <wp:simplePos x="0" y="0"/>
                <wp:positionH relativeFrom="column">
                  <wp:posOffset>-5715</wp:posOffset>
                </wp:positionH>
                <wp:positionV relativeFrom="paragraph">
                  <wp:posOffset>69215</wp:posOffset>
                </wp:positionV>
                <wp:extent cx="5265420" cy="2164080"/>
                <wp:effectExtent l="0" t="0" r="1143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1D9E" w:rsidRDefault="00121D9E">
                            <w:r>
                              <w:t>Add any comments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3853" id="Text Box 15" o:spid="_x0000_s1027" type="#_x0000_t202" style="position:absolute;margin-left:-.45pt;margin-top:5.45pt;width:414.6pt;height:1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" fillcolor="white [3201]" strokeweight=".5pt">
                <v:textbox>
                  <w:txbxContent>
                    <w:p w:rsidR="00121D9E" w:rsidRDefault="00121D9E">
                      <w:r>
                        <w:t>Add any comments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1E0196" w:rsidRDefault="001E0196"/>
    <w:p w:rsidR="00194F0F" w:rsidRDefault="00194F0F"/>
    <w:p w:rsidR="00194F0F" w:rsidRDefault="00194F0F"/>
    <w:p w:rsidR="007E39A1" w:rsidRDefault="007E39A1"/>
    <w:sectPr w:rsidR="007E39A1" w:rsidSect="00D35259">
      <w:pgSz w:w="11906" w:h="16838"/>
      <w:pgMar w:top="144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0F"/>
    <w:rsid w:val="000F4F9E"/>
    <w:rsid w:val="00121D9E"/>
    <w:rsid w:val="00127A9B"/>
    <w:rsid w:val="00194F0F"/>
    <w:rsid w:val="001E0196"/>
    <w:rsid w:val="001E0251"/>
    <w:rsid w:val="002E1216"/>
    <w:rsid w:val="003114CF"/>
    <w:rsid w:val="0032303E"/>
    <w:rsid w:val="00335CF5"/>
    <w:rsid w:val="00485529"/>
    <w:rsid w:val="00660F11"/>
    <w:rsid w:val="00694EFF"/>
    <w:rsid w:val="00755600"/>
    <w:rsid w:val="007E39A1"/>
    <w:rsid w:val="00846569"/>
    <w:rsid w:val="008C7D6E"/>
    <w:rsid w:val="00901F77"/>
    <w:rsid w:val="00957238"/>
    <w:rsid w:val="009A0228"/>
    <w:rsid w:val="00B06C77"/>
    <w:rsid w:val="00B47DCB"/>
    <w:rsid w:val="00BF6319"/>
    <w:rsid w:val="00D35259"/>
    <w:rsid w:val="00D45A6F"/>
    <w:rsid w:val="00D94BDC"/>
    <w:rsid w:val="00E3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3E7"/>
  <w15:docId w15:val="{5AD1335A-EFB0-4802-8B56-C941F63C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F0F"/>
    <w:rPr>
      <w:color w:val="0563C1" w:themeColor="hyperlink"/>
      <w:u w:val="single"/>
    </w:rPr>
  </w:style>
  <w:style w:type="character" w:customStyle="1" w:styleId="e24kjd">
    <w:name w:val="e24kjd"/>
    <w:basedOn w:val="DefaultParagraphFont"/>
    <w:rsid w:val="007E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rastructure.planninginspectorate.gov.uk/application-process/the-process/" TargetMode="External"/><Relationship Id="rId4" Type="http://schemas.openxmlformats.org/officeDocument/2006/relationships/hyperlink" Target="https://www.youtube.com/watch?v=4COj1N0kb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RPC Group Plc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Lawrence</dc:creator>
  <cp:lastModifiedBy>V Bright</cp:lastModifiedBy>
  <cp:revision>3</cp:revision>
  <dcterms:created xsi:type="dcterms:W3CDTF">2019-10-02T09:16:00Z</dcterms:created>
  <dcterms:modified xsi:type="dcterms:W3CDTF">2019-10-02T09:49:00Z</dcterms:modified>
</cp:coreProperties>
</file>